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D4" w:rsidRPr="00BE58CC" w:rsidRDefault="001B2F64" w:rsidP="00885ED4">
      <w:pPr>
        <w:rPr>
          <w:rFonts w:ascii="Times New Roman" w:hAnsi="Times New Roman" w:cs="Times New Roman"/>
          <w:b/>
          <w:sz w:val="24"/>
          <w:szCs w:val="24"/>
        </w:rPr>
      </w:pPr>
      <w:r w:rsidRPr="00BE58CC">
        <w:rPr>
          <w:rFonts w:ascii="Times New Roman" w:hAnsi="Times New Roman" w:cs="Times New Roman"/>
          <w:b/>
          <w:sz w:val="24"/>
          <w:szCs w:val="24"/>
        </w:rPr>
        <w:t>2023-2024</w:t>
      </w:r>
      <w:r w:rsidR="008B74AD" w:rsidRPr="00BE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ED4" w:rsidRPr="00BE58CC">
        <w:rPr>
          <w:rFonts w:ascii="Times New Roman" w:hAnsi="Times New Roman" w:cs="Times New Roman"/>
          <w:b/>
          <w:sz w:val="24"/>
          <w:szCs w:val="24"/>
        </w:rPr>
        <w:t>EĞİTİM-ÖĞRETİM YILI</w:t>
      </w:r>
      <w:r w:rsidR="00BE58CC" w:rsidRPr="00BE5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ED4" w:rsidRPr="00BE58CC">
        <w:rPr>
          <w:rFonts w:ascii="Times New Roman" w:hAnsi="Times New Roman" w:cs="Times New Roman"/>
          <w:b/>
          <w:sz w:val="24"/>
          <w:szCs w:val="24"/>
        </w:rPr>
        <w:t>DÜZİÇİ ÇEAŞ ANADOLU LİSESİ OKUL AİLE BİRLİĞİ TOPLANTISI</w:t>
      </w:r>
    </w:p>
    <w:p w:rsidR="00BE58CC" w:rsidRPr="00BE58CC" w:rsidRDefault="006969DE" w:rsidP="00BE58CC">
      <w:pPr>
        <w:jc w:val="center"/>
        <w:rPr>
          <w:rFonts w:ascii="Times New Roman" w:eastAsia="Arial Unicode MS" w:hAnsi="Times New Roman" w:cs="Times New Roman"/>
          <w:sz w:val="24"/>
          <w:szCs w:val="24"/>
          <w:lang w:eastAsia="es-ES"/>
        </w:rPr>
      </w:pPr>
      <w:r w:rsidRPr="00BE58CC">
        <w:rPr>
          <w:rFonts w:ascii="Times New Roman" w:hAnsi="Times New Roman" w:cs="Times New Roman"/>
          <w:b/>
          <w:sz w:val="24"/>
          <w:szCs w:val="24"/>
        </w:rPr>
        <w:t>SAYIN VELİMİZ;</w:t>
      </w:r>
    </w:p>
    <w:p w:rsidR="00BE58CC" w:rsidRPr="00BE58CC" w:rsidRDefault="00BE58CC" w:rsidP="002577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D4" w:rsidRPr="00BE58CC" w:rsidRDefault="003564DA" w:rsidP="00885ED4">
      <w:pPr>
        <w:rPr>
          <w:rFonts w:ascii="Times New Roman" w:hAnsi="Times New Roman" w:cs="Times New Roman"/>
          <w:sz w:val="24"/>
          <w:szCs w:val="24"/>
        </w:rPr>
      </w:pPr>
      <w:r w:rsidRPr="00BE58CC">
        <w:rPr>
          <w:rFonts w:ascii="Times New Roman" w:hAnsi="Times New Roman" w:cs="Times New Roman"/>
          <w:sz w:val="24"/>
          <w:szCs w:val="24"/>
        </w:rPr>
        <w:t xml:space="preserve">  </w:t>
      </w:r>
      <w:r w:rsidR="00885ED4" w:rsidRPr="00BE58CC">
        <w:rPr>
          <w:rFonts w:ascii="Times New Roman" w:hAnsi="Times New Roman" w:cs="Times New Roman"/>
          <w:sz w:val="24"/>
          <w:szCs w:val="24"/>
        </w:rPr>
        <w:t xml:space="preserve">Okul Aile Birliğinin Yönetmeliğinin 10. </w:t>
      </w:r>
      <w:r w:rsidR="001F4DB7" w:rsidRPr="00BE58CC">
        <w:rPr>
          <w:rFonts w:ascii="Times New Roman" w:hAnsi="Times New Roman" w:cs="Times New Roman"/>
          <w:sz w:val="24"/>
          <w:szCs w:val="24"/>
        </w:rPr>
        <w:t>maddesine göre</w:t>
      </w:r>
      <w:r w:rsidR="00885ED4" w:rsidRPr="00BE58CC">
        <w:rPr>
          <w:rFonts w:ascii="Times New Roman" w:hAnsi="Times New Roman" w:cs="Times New Roman"/>
          <w:sz w:val="24"/>
          <w:szCs w:val="24"/>
        </w:rPr>
        <w:t xml:space="preserve"> okul-aile birliği kurmak, kurul üyelerini belirlemek ve d</w:t>
      </w:r>
      <w:r w:rsidR="001B2F64" w:rsidRPr="00BE58CC">
        <w:rPr>
          <w:rFonts w:ascii="Times New Roman" w:hAnsi="Times New Roman" w:cs="Times New Roman"/>
          <w:sz w:val="24"/>
          <w:szCs w:val="24"/>
        </w:rPr>
        <w:t>iğer konular görüşülmek üzere 19</w:t>
      </w:r>
      <w:r w:rsidR="0034221E" w:rsidRPr="00BE58CC">
        <w:rPr>
          <w:rFonts w:ascii="Times New Roman" w:hAnsi="Times New Roman" w:cs="Times New Roman"/>
          <w:sz w:val="24"/>
          <w:szCs w:val="24"/>
        </w:rPr>
        <w:t>.10.</w:t>
      </w:r>
      <w:r w:rsidR="001B2F64" w:rsidRPr="00BE58CC">
        <w:rPr>
          <w:rFonts w:ascii="Times New Roman" w:hAnsi="Times New Roman" w:cs="Times New Roman"/>
          <w:sz w:val="24"/>
          <w:szCs w:val="24"/>
        </w:rPr>
        <w:t>2023</w:t>
      </w:r>
      <w:r w:rsidR="001F4DB7" w:rsidRPr="00BE58CC">
        <w:rPr>
          <w:rFonts w:ascii="Times New Roman" w:hAnsi="Times New Roman" w:cs="Times New Roman"/>
          <w:sz w:val="24"/>
          <w:szCs w:val="24"/>
        </w:rPr>
        <w:t xml:space="preserve"> tarihinde</w:t>
      </w:r>
      <w:r w:rsidR="00272431" w:rsidRPr="00BE58CC">
        <w:rPr>
          <w:rFonts w:ascii="Times New Roman" w:hAnsi="Times New Roman" w:cs="Times New Roman"/>
          <w:sz w:val="24"/>
          <w:szCs w:val="24"/>
        </w:rPr>
        <w:t xml:space="preserve"> saat 15.30</w:t>
      </w:r>
      <w:r w:rsidR="00885ED4" w:rsidRPr="00BE5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DB7" w:rsidRPr="00BE58CC">
        <w:rPr>
          <w:rFonts w:ascii="Times New Roman" w:hAnsi="Times New Roman" w:cs="Times New Roman"/>
          <w:sz w:val="24"/>
          <w:szCs w:val="24"/>
        </w:rPr>
        <w:t xml:space="preserve">da </w:t>
      </w:r>
      <w:r w:rsidR="001B2F64" w:rsidRPr="00BE58CC">
        <w:rPr>
          <w:rFonts w:ascii="Times New Roman" w:hAnsi="Times New Roman" w:cs="Times New Roman"/>
          <w:sz w:val="24"/>
          <w:szCs w:val="24"/>
        </w:rPr>
        <w:t xml:space="preserve"> İmam</w:t>
      </w:r>
      <w:proofErr w:type="gramEnd"/>
      <w:r w:rsidR="001B2F64" w:rsidRPr="00BE58CC">
        <w:rPr>
          <w:rFonts w:ascii="Times New Roman" w:hAnsi="Times New Roman" w:cs="Times New Roman"/>
          <w:sz w:val="24"/>
          <w:szCs w:val="24"/>
        </w:rPr>
        <w:t xml:space="preserve"> Hatip Lisesi toplantı salonunda </w:t>
      </w:r>
      <w:r w:rsidR="001F4DB7" w:rsidRPr="00BE58CC">
        <w:rPr>
          <w:rFonts w:ascii="Times New Roman" w:hAnsi="Times New Roman" w:cs="Times New Roman"/>
          <w:sz w:val="24"/>
          <w:szCs w:val="24"/>
        </w:rPr>
        <w:t xml:space="preserve"> aşağıdaki </w:t>
      </w:r>
      <w:r w:rsidR="00F85B5F" w:rsidRPr="00BE58CC">
        <w:rPr>
          <w:rFonts w:ascii="Times New Roman" w:hAnsi="Times New Roman" w:cs="Times New Roman"/>
          <w:sz w:val="24"/>
          <w:szCs w:val="24"/>
        </w:rPr>
        <w:t>gündem maddelerini görüşmek üzere</w:t>
      </w:r>
      <w:r w:rsidR="00BE58CC" w:rsidRPr="00BE58CC">
        <w:rPr>
          <w:rFonts w:ascii="Times New Roman" w:hAnsi="Times New Roman" w:cs="Times New Roman"/>
          <w:sz w:val="24"/>
          <w:szCs w:val="24"/>
        </w:rPr>
        <w:t xml:space="preserve"> </w:t>
      </w:r>
      <w:r w:rsidR="00F85B5F" w:rsidRPr="00BE58CC">
        <w:rPr>
          <w:rFonts w:ascii="Times New Roman" w:hAnsi="Times New Roman" w:cs="Times New Roman"/>
          <w:sz w:val="24"/>
          <w:szCs w:val="24"/>
        </w:rPr>
        <w:t xml:space="preserve"> toplantımıza katılımınızı rica eder, iyi günler dileriz.</w:t>
      </w:r>
      <w:r w:rsidR="00885ED4" w:rsidRPr="00BE58CC">
        <w:rPr>
          <w:rFonts w:ascii="Times New Roman" w:hAnsi="Times New Roman" w:cs="Times New Roman"/>
          <w:sz w:val="24"/>
          <w:szCs w:val="24"/>
        </w:rPr>
        <w:cr/>
      </w:r>
    </w:p>
    <w:p w:rsidR="00885ED4" w:rsidRPr="00BE58CC" w:rsidRDefault="00885ED4" w:rsidP="002577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CC">
        <w:rPr>
          <w:rFonts w:ascii="Times New Roman" w:hAnsi="Times New Roman" w:cs="Times New Roman"/>
          <w:b/>
          <w:sz w:val="24"/>
          <w:szCs w:val="24"/>
        </w:rPr>
        <w:t>Gündem</w:t>
      </w:r>
    </w:p>
    <w:p w:rsidR="00885ED4" w:rsidRPr="00BE58CC" w:rsidRDefault="00885ED4" w:rsidP="00885ED4">
      <w:pPr>
        <w:rPr>
          <w:rFonts w:ascii="Times New Roman" w:hAnsi="Times New Roman" w:cs="Times New Roman"/>
          <w:sz w:val="24"/>
          <w:szCs w:val="24"/>
        </w:rPr>
      </w:pPr>
      <w:r w:rsidRPr="00BE58CC">
        <w:rPr>
          <w:rFonts w:ascii="Times New Roman" w:hAnsi="Times New Roman" w:cs="Times New Roman"/>
          <w:sz w:val="24"/>
          <w:szCs w:val="24"/>
        </w:rPr>
        <w:t>1. Açılış saygı duruşu ve istiklal marşı</w:t>
      </w:r>
    </w:p>
    <w:p w:rsidR="00885ED4" w:rsidRPr="00BE58CC" w:rsidRDefault="00885ED4" w:rsidP="00885ED4">
      <w:pPr>
        <w:rPr>
          <w:rFonts w:ascii="Times New Roman" w:hAnsi="Times New Roman" w:cs="Times New Roman"/>
          <w:sz w:val="24"/>
          <w:szCs w:val="24"/>
        </w:rPr>
      </w:pPr>
      <w:r w:rsidRPr="00BE58CC">
        <w:rPr>
          <w:rFonts w:ascii="Times New Roman" w:hAnsi="Times New Roman" w:cs="Times New Roman"/>
          <w:sz w:val="24"/>
          <w:szCs w:val="24"/>
        </w:rPr>
        <w:t>2. Genel kurul üyelerinin toplantı katılım cetvelini imzalamaları</w:t>
      </w:r>
    </w:p>
    <w:p w:rsidR="00BE58CC" w:rsidRPr="00BE58CC" w:rsidRDefault="00BE58CC" w:rsidP="00BE58CC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BE58CC">
        <w:t xml:space="preserve">3. </w:t>
      </w:r>
      <w:r w:rsidRPr="00BE58CC">
        <w:rPr>
          <w:rFonts w:eastAsia="Arial Unicode MS"/>
          <w:lang w:val="tr-TR"/>
        </w:rPr>
        <w:t>Okul Müdürünün Genel Kurul açılış konuşması</w:t>
      </w:r>
    </w:p>
    <w:p w:rsidR="00BE58CC" w:rsidRPr="00BE58CC" w:rsidRDefault="00BE58CC" w:rsidP="00BE58CC">
      <w:pPr>
        <w:pStyle w:val="NormalWeb"/>
        <w:spacing w:before="0" w:beforeAutospacing="0" w:after="0" w:afterAutospacing="0"/>
        <w:jc w:val="both"/>
        <w:rPr>
          <w:rFonts w:eastAsia="Arial Unicode MS"/>
          <w:lang w:val="tr-TR"/>
        </w:rPr>
      </w:pPr>
      <w:r w:rsidRPr="00BE58CC">
        <w:rPr>
          <w:rFonts w:eastAsia="Arial Unicode MS"/>
          <w:lang w:val="tr-TR"/>
        </w:rPr>
        <w:t xml:space="preserve">4. Divan Başkanının konuşması </w:t>
      </w:r>
      <w:proofErr w:type="gramStart"/>
      <w:r w:rsidRPr="00BE58CC">
        <w:rPr>
          <w:rFonts w:eastAsia="Arial Unicode MS"/>
          <w:lang w:val="tr-TR"/>
        </w:rPr>
        <w:t>ve  gündem</w:t>
      </w:r>
      <w:proofErr w:type="gramEnd"/>
      <w:r w:rsidRPr="00BE58CC">
        <w:rPr>
          <w:rFonts w:eastAsia="Arial Unicode MS"/>
          <w:lang w:val="tr-TR"/>
        </w:rPr>
        <w:t xml:space="preserve"> maddelerinin okunması. Oy çokluğu ile talep olması halinde; toplantı gündeminden çıkarılacak, eklenecek veya değiştirilecek  hususların belirlenmesi (Madde </w:t>
      </w:r>
      <w:proofErr w:type="gramStart"/>
      <w:r w:rsidRPr="00BE58CC">
        <w:rPr>
          <w:rFonts w:eastAsia="Arial Unicode MS"/>
          <w:lang w:val="tr-TR"/>
        </w:rPr>
        <w:t>9 .4</w:t>
      </w:r>
      <w:proofErr w:type="gramEnd"/>
      <w:r w:rsidRPr="00BE58CC">
        <w:rPr>
          <w:rFonts w:eastAsia="Arial Unicode MS"/>
          <w:lang w:val="tr-TR"/>
        </w:rPr>
        <w:t xml:space="preserve">). </w:t>
      </w:r>
    </w:p>
    <w:p w:rsidR="00BE58CC" w:rsidRPr="00BE58CC" w:rsidRDefault="00BE58CC" w:rsidP="00BE58CC">
      <w:pPr>
        <w:pStyle w:val="NormalWeb"/>
        <w:spacing w:before="0" w:beforeAutospacing="0" w:after="0" w:afterAutospacing="0"/>
        <w:jc w:val="both"/>
      </w:pPr>
    </w:p>
    <w:p w:rsidR="00885ED4" w:rsidRPr="00BE58CC" w:rsidRDefault="00BE58CC" w:rsidP="00885ED4">
      <w:pPr>
        <w:rPr>
          <w:rFonts w:ascii="Times New Roman" w:hAnsi="Times New Roman" w:cs="Times New Roman"/>
          <w:sz w:val="24"/>
          <w:szCs w:val="24"/>
        </w:rPr>
      </w:pPr>
      <w:r w:rsidRPr="00BE58CC">
        <w:rPr>
          <w:rFonts w:ascii="Times New Roman" w:hAnsi="Times New Roman" w:cs="Times New Roman"/>
          <w:sz w:val="24"/>
          <w:szCs w:val="24"/>
        </w:rPr>
        <w:t>5</w:t>
      </w:r>
      <w:r w:rsidR="00885ED4" w:rsidRPr="00BE58CC">
        <w:rPr>
          <w:rFonts w:ascii="Times New Roman" w:hAnsi="Times New Roman" w:cs="Times New Roman"/>
          <w:sz w:val="24"/>
          <w:szCs w:val="24"/>
        </w:rPr>
        <w:t xml:space="preserve">. Divan başkanı ve yazman seçimi </w:t>
      </w:r>
    </w:p>
    <w:p w:rsidR="00885ED4" w:rsidRPr="00BE58CC" w:rsidRDefault="00BE58CC" w:rsidP="00885ED4">
      <w:pPr>
        <w:rPr>
          <w:rFonts w:ascii="Times New Roman" w:hAnsi="Times New Roman" w:cs="Times New Roman"/>
          <w:sz w:val="24"/>
          <w:szCs w:val="24"/>
        </w:rPr>
      </w:pPr>
      <w:r w:rsidRPr="00BE58CC">
        <w:rPr>
          <w:rFonts w:ascii="Times New Roman" w:hAnsi="Times New Roman" w:cs="Times New Roman"/>
          <w:sz w:val="24"/>
          <w:szCs w:val="24"/>
        </w:rPr>
        <w:t>6</w:t>
      </w:r>
      <w:r w:rsidR="00885ED4" w:rsidRPr="00BE58CC">
        <w:rPr>
          <w:rFonts w:ascii="Times New Roman" w:hAnsi="Times New Roman" w:cs="Times New Roman"/>
          <w:sz w:val="24"/>
          <w:szCs w:val="24"/>
        </w:rPr>
        <w:t xml:space="preserve">. </w:t>
      </w:r>
      <w:r w:rsidR="00A9524D" w:rsidRPr="00BE58CC">
        <w:rPr>
          <w:rFonts w:ascii="Times New Roman" w:hAnsi="Times New Roman" w:cs="Times New Roman"/>
          <w:sz w:val="24"/>
          <w:szCs w:val="24"/>
        </w:rPr>
        <w:t>Denetim Kurulu</w:t>
      </w:r>
      <w:r w:rsidR="00885ED4" w:rsidRPr="00BE58CC">
        <w:rPr>
          <w:rFonts w:ascii="Times New Roman" w:hAnsi="Times New Roman" w:cs="Times New Roman"/>
          <w:sz w:val="24"/>
          <w:szCs w:val="24"/>
        </w:rPr>
        <w:t xml:space="preserve"> raporunun okunması.</w:t>
      </w:r>
    </w:p>
    <w:p w:rsidR="00885ED4" w:rsidRPr="00BE58CC" w:rsidRDefault="00BE58CC" w:rsidP="00885ED4">
      <w:pPr>
        <w:rPr>
          <w:rFonts w:ascii="Times New Roman" w:hAnsi="Times New Roman" w:cs="Times New Roman"/>
          <w:sz w:val="24"/>
          <w:szCs w:val="24"/>
        </w:rPr>
      </w:pPr>
      <w:r w:rsidRPr="00BE58CC">
        <w:rPr>
          <w:rFonts w:ascii="Times New Roman" w:hAnsi="Times New Roman" w:cs="Times New Roman"/>
          <w:sz w:val="24"/>
          <w:szCs w:val="24"/>
        </w:rPr>
        <w:t>7.</w:t>
      </w:r>
      <w:r w:rsidR="00885ED4" w:rsidRPr="00BE58CC">
        <w:rPr>
          <w:rFonts w:ascii="Times New Roman" w:hAnsi="Times New Roman" w:cs="Times New Roman"/>
          <w:sz w:val="24"/>
          <w:szCs w:val="24"/>
        </w:rPr>
        <w:t xml:space="preserve"> </w:t>
      </w:r>
      <w:r w:rsidR="00A9524D" w:rsidRPr="00BE58CC">
        <w:rPr>
          <w:rFonts w:ascii="Times New Roman" w:hAnsi="Times New Roman" w:cs="Times New Roman"/>
          <w:sz w:val="24"/>
          <w:szCs w:val="24"/>
        </w:rPr>
        <w:t>Yönetim Kurulu</w:t>
      </w:r>
      <w:r w:rsidR="00885ED4" w:rsidRPr="00BE58CC">
        <w:rPr>
          <w:rFonts w:ascii="Times New Roman" w:hAnsi="Times New Roman" w:cs="Times New Roman"/>
          <w:sz w:val="24"/>
          <w:szCs w:val="24"/>
        </w:rPr>
        <w:t xml:space="preserve"> üyeliğine veliler arasından 5 asil, 5 yedek üye seçimi ( iletişim bilgilerinin alınması)</w:t>
      </w:r>
    </w:p>
    <w:p w:rsidR="00885ED4" w:rsidRPr="00BE58CC" w:rsidRDefault="00556C5C" w:rsidP="0088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5ED4" w:rsidRPr="00BE58CC">
        <w:rPr>
          <w:rFonts w:ascii="Times New Roman" w:hAnsi="Times New Roman" w:cs="Times New Roman"/>
          <w:sz w:val="24"/>
          <w:szCs w:val="24"/>
        </w:rPr>
        <w:t xml:space="preserve">. </w:t>
      </w:r>
      <w:r w:rsidR="00A9524D" w:rsidRPr="00BE58CC">
        <w:rPr>
          <w:rFonts w:ascii="Times New Roman" w:hAnsi="Times New Roman" w:cs="Times New Roman"/>
          <w:sz w:val="24"/>
          <w:szCs w:val="24"/>
        </w:rPr>
        <w:t>Denetleme kuruluna</w:t>
      </w:r>
      <w:r w:rsidR="00885ED4" w:rsidRPr="00BE58CC">
        <w:rPr>
          <w:rFonts w:ascii="Times New Roman" w:hAnsi="Times New Roman" w:cs="Times New Roman"/>
          <w:sz w:val="24"/>
          <w:szCs w:val="24"/>
        </w:rPr>
        <w:t xml:space="preserve"> veliler arasından1 asil, 1 yedek; öğretmenler arasından 2 asil, 2 yedek üye seçimi</w:t>
      </w:r>
    </w:p>
    <w:p w:rsidR="00A9524D" w:rsidRPr="00BE58CC" w:rsidRDefault="00556C5C" w:rsidP="0088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524D" w:rsidRPr="00BE58CC">
        <w:rPr>
          <w:rFonts w:ascii="Times New Roman" w:hAnsi="Times New Roman" w:cs="Times New Roman"/>
          <w:sz w:val="24"/>
          <w:szCs w:val="24"/>
        </w:rPr>
        <w:t xml:space="preserve">.  </w:t>
      </w:r>
      <w:r w:rsidR="00A9524D" w:rsidRPr="00BE58CC">
        <w:rPr>
          <w:rFonts w:ascii="Times New Roman" w:eastAsia="Times New Roman" w:hAnsi="Times New Roman" w:cs="Times New Roman"/>
          <w:sz w:val="24"/>
          <w:szCs w:val="24"/>
          <w:lang w:eastAsia="tr-TR"/>
        </w:rPr>
        <w:t>Rehberlik Hizmetleri yürütme komisyonuna 1 asil 1 yedek üye seçimi,</w:t>
      </w:r>
    </w:p>
    <w:p w:rsidR="0009140A" w:rsidRPr="00BE58CC" w:rsidRDefault="00556C5C" w:rsidP="0088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4EC4" w:rsidRPr="00BE58CC">
        <w:rPr>
          <w:rFonts w:ascii="Times New Roman" w:hAnsi="Times New Roman" w:cs="Times New Roman"/>
          <w:sz w:val="24"/>
          <w:szCs w:val="24"/>
        </w:rPr>
        <w:t>.</w:t>
      </w:r>
      <w:r w:rsidR="00A9524D" w:rsidRPr="00BE58CC">
        <w:rPr>
          <w:rFonts w:ascii="Times New Roman" w:hAnsi="Times New Roman" w:cs="Times New Roman"/>
          <w:sz w:val="24"/>
          <w:szCs w:val="24"/>
        </w:rPr>
        <w:t xml:space="preserve"> </w:t>
      </w:r>
      <w:r w:rsidR="003B300D" w:rsidRPr="00BE58CC">
        <w:rPr>
          <w:rFonts w:ascii="Times New Roman" w:hAnsi="Times New Roman" w:cs="Times New Roman"/>
          <w:sz w:val="24"/>
          <w:szCs w:val="24"/>
        </w:rPr>
        <w:t xml:space="preserve">  Okul -  veli işbirliğinin öneminin </w:t>
      </w:r>
      <w:r w:rsidR="00492BA7" w:rsidRPr="00BE58CC">
        <w:rPr>
          <w:rFonts w:ascii="Times New Roman" w:hAnsi="Times New Roman" w:cs="Times New Roman"/>
          <w:sz w:val="24"/>
          <w:szCs w:val="24"/>
        </w:rPr>
        <w:t>anlatılması, eğitim</w:t>
      </w:r>
      <w:r w:rsidR="003B300D" w:rsidRPr="00BE58CC">
        <w:rPr>
          <w:rFonts w:ascii="Times New Roman" w:hAnsi="Times New Roman" w:cs="Times New Roman"/>
          <w:sz w:val="24"/>
          <w:szCs w:val="24"/>
        </w:rPr>
        <w:t xml:space="preserve"> paydaşlarına düşen görevler. Okulun eğitim-öğretim kalitesinin yükseltilmesine ilişkin önerilerin görüşülmesi.</w:t>
      </w:r>
      <w:r w:rsidR="007963C3" w:rsidRPr="00BE5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3C3" w:rsidRPr="00BE58CC">
        <w:rPr>
          <w:rFonts w:ascii="Times New Roman" w:hAnsi="Times New Roman" w:cs="Times New Roman"/>
          <w:sz w:val="24"/>
          <w:szCs w:val="24"/>
        </w:rPr>
        <w:t>Meb</w:t>
      </w:r>
      <w:proofErr w:type="spellEnd"/>
      <w:r w:rsidR="007963C3" w:rsidRPr="00BE58CC">
        <w:rPr>
          <w:rFonts w:ascii="Times New Roman" w:hAnsi="Times New Roman" w:cs="Times New Roman"/>
          <w:sz w:val="24"/>
          <w:szCs w:val="24"/>
        </w:rPr>
        <w:t xml:space="preserve"> Ortaöğretim kurumları değişiklik yapılan yönetmelik maddeleri hakkında velilerimizin bilgilendirilmesi.</w:t>
      </w:r>
    </w:p>
    <w:p w:rsidR="00885ED4" w:rsidRPr="00BE58CC" w:rsidRDefault="00556C5C" w:rsidP="0088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A9524D" w:rsidRPr="00BE58CC">
        <w:rPr>
          <w:rFonts w:ascii="Times New Roman" w:hAnsi="Times New Roman" w:cs="Times New Roman"/>
          <w:sz w:val="24"/>
          <w:szCs w:val="24"/>
        </w:rPr>
        <w:t xml:space="preserve">. </w:t>
      </w:r>
      <w:r w:rsidR="003B300D" w:rsidRPr="00BE58CC">
        <w:rPr>
          <w:rFonts w:ascii="Times New Roman" w:hAnsi="Times New Roman" w:cs="Times New Roman"/>
          <w:sz w:val="24"/>
          <w:szCs w:val="24"/>
        </w:rPr>
        <w:t xml:space="preserve">Dilek </w:t>
      </w:r>
      <w:r w:rsidR="00492BA7" w:rsidRPr="00BE58CC">
        <w:rPr>
          <w:rFonts w:ascii="Times New Roman" w:hAnsi="Times New Roman" w:cs="Times New Roman"/>
          <w:sz w:val="24"/>
          <w:szCs w:val="24"/>
        </w:rPr>
        <w:t>ve temenniler</w:t>
      </w:r>
    </w:p>
    <w:p w:rsidR="00885ED4" w:rsidRPr="00BE58CC" w:rsidRDefault="00556C5C" w:rsidP="00885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 w:rsidR="003B300D" w:rsidRPr="00BE58CC">
        <w:rPr>
          <w:rFonts w:ascii="Times New Roman" w:hAnsi="Times New Roman" w:cs="Times New Roman"/>
          <w:sz w:val="24"/>
          <w:szCs w:val="24"/>
        </w:rPr>
        <w:t xml:space="preserve"> </w:t>
      </w:r>
      <w:r w:rsidR="00885ED4" w:rsidRPr="00BE58CC">
        <w:rPr>
          <w:rFonts w:ascii="Times New Roman" w:hAnsi="Times New Roman" w:cs="Times New Roman"/>
          <w:sz w:val="24"/>
          <w:szCs w:val="24"/>
        </w:rPr>
        <w:t>.Kapanış</w:t>
      </w:r>
      <w:r w:rsidR="003B300D" w:rsidRPr="00BE58CC">
        <w:rPr>
          <w:rFonts w:ascii="Times New Roman" w:hAnsi="Times New Roman" w:cs="Times New Roman"/>
          <w:sz w:val="24"/>
          <w:szCs w:val="24"/>
        </w:rPr>
        <w:t>.</w:t>
      </w:r>
    </w:p>
    <w:p w:rsidR="00033F07" w:rsidRDefault="00033F07" w:rsidP="0088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Elif CEYLAN</w:t>
      </w:r>
    </w:p>
    <w:p w:rsidR="00033F07" w:rsidRPr="00257792" w:rsidRDefault="00033F07" w:rsidP="00885E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Divan Başkanı</w:t>
      </w:r>
    </w:p>
    <w:p w:rsidR="00E152E4" w:rsidRPr="00257792" w:rsidRDefault="00E152E4">
      <w:pPr>
        <w:rPr>
          <w:rFonts w:ascii="Times New Roman" w:hAnsi="Times New Roman" w:cs="Times New Roman"/>
          <w:sz w:val="28"/>
          <w:szCs w:val="28"/>
        </w:rPr>
      </w:pPr>
    </w:p>
    <w:sectPr w:rsidR="00E152E4" w:rsidRPr="00257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EB"/>
    <w:rsid w:val="00033F07"/>
    <w:rsid w:val="0009140A"/>
    <w:rsid w:val="000A25B2"/>
    <w:rsid w:val="00136667"/>
    <w:rsid w:val="0019201F"/>
    <w:rsid w:val="001B2F64"/>
    <w:rsid w:val="001F4DB7"/>
    <w:rsid w:val="00257792"/>
    <w:rsid w:val="00264EC4"/>
    <w:rsid w:val="00272431"/>
    <w:rsid w:val="0034221E"/>
    <w:rsid w:val="003564DA"/>
    <w:rsid w:val="003B300D"/>
    <w:rsid w:val="00485AAE"/>
    <w:rsid w:val="00492BA7"/>
    <w:rsid w:val="00556C5C"/>
    <w:rsid w:val="006969DE"/>
    <w:rsid w:val="007963C3"/>
    <w:rsid w:val="00885ED4"/>
    <w:rsid w:val="008B74AD"/>
    <w:rsid w:val="00933BEB"/>
    <w:rsid w:val="00A65790"/>
    <w:rsid w:val="00A777EB"/>
    <w:rsid w:val="00A9524D"/>
    <w:rsid w:val="00BE58CC"/>
    <w:rsid w:val="00E152E4"/>
    <w:rsid w:val="00E5175C"/>
    <w:rsid w:val="00EB63E4"/>
    <w:rsid w:val="00F85B5F"/>
    <w:rsid w:val="00F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2020-10-19T12:28:00Z</cp:lastPrinted>
  <dcterms:created xsi:type="dcterms:W3CDTF">2023-10-10T07:58:00Z</dcterms:created>
  <dcterms:modified xsi:type="dcterms:W3CDTF">2023-10-10T08:38:00Z</dcterms:modified>
</cp:coreProperties>
</file>